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88" w:rsidRDefault="009F3DF1" w:rsidP="009F3DF1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  <w:t>ST. BERNARD RETIRED TEACHERS ASSOCIATION</w:t>
      </w:r>
    </w:p>
    <w:p w:rsidR="009F3DF1" w:rsidRDefault="009F3DF1" w:rsidP="009F3DF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Rocky and Carlo Restaurant</w:t>
      </w:r>
    </w:p>
    <w:p w:rsidR="009F3DF1" w:rsidRDefault="009F3DF1" w:rsidP="009F3DF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June 29, 2016</w:t>
      </w:r>
    </w:p>
    <w:p w:rsidR="009F3DF1" w:rsidRDefault="009F3DF1" w:rsidP="009F3DF1">
      <w:pPr>
        <w:spacing w:line="240" w:lineRule="auto"/>
        <w:jc w:val="center"/>
        <w:rPr>
          <w:sz w:val="32"/>
          <w:szCs w:val="32"/>
        </w:rPr>
      </w:pPr>
    </w:p>
    <w:p w:rsidR="009F3DF1" w:rsidRDefault="009F3DF1" w:rsidP="009F3DF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meeting was called to order </w:t>
      </w:r>
      <w:r w:rsidR="007F5FFE">
        <w:rPr>
          <w:sz w:val="32"/>
          <w:szCs w:val="32"/>
        </w:rPr>
        <w:t>a</w:t>
      </w:r>
      <w:r>
        <w:rPr>
          <w:sz w:val="32"/>
          <w:szCs w:val="32"/>
        </w:rPr>
        <w:t xml:space="preserve">t 12:30 p.m. by President Paul </w:t>
      </w:r>
      <w:proofErr w:type="spellStart"/>
      <w:r>
        <w:rPr>
          <w:sz w:val="32"/>
          <w:szCs w:val="32"/>
        </w:rPr>
        <w:t>Grethel</w:t>
      </w:r>
      <w:proofErr w:type="spellEnd"/>
      <w:r>
        <w:rPr>
          <w:sz w:val="32"/>
          <w:szCs w:val="32"/>
        </w:rPr>
        <w:t>.</w:t>
      </w:r>
    </w:p>
    <w:p w:rsidR="009F3DF1" w:rsidRDefault="007F5FFE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Faith Moran led</w:t>
      </w:r>
      <w:r w:rsidR="009F3DF1">
        <w:rPr>
          <w:sz w:val="32"/>
          <w:szCs w:val="32"/>
        </w:rPr>
        <w:t xml:space="preserve"> the Pledge of Allegiance and Les </w:t>
      </w:r>
      <w:proofErr w:type="spellStart"/>
      <w:r w:rsidR="009F3DF1">
        <w:rPr>
          <w:sz w:val="32"/>
          <w:szCs w:val="32"/>
        </w:rPr>
        <w:t>Scharfenstein</w:t>
      </w:r>
      <w:proofErr w:type="spellEnd"/>
      <w:r w:rsidR="009F3DF1">
        <w:rPr>
          <w:sz w:val="32"/>
          <w:szCs w:val="32"/>
        </w:rPr>
        <w:t xml:space="preserve"> offered the invocation.</w:t>
      </w:r>
    </w:p>
    <w:p w:rsidR="009F3DF1" w:rsidRDefault="009F3DF1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minutes of the December meeting was read and approved as read. There was no formal m</w:t>
      </w:r>
      <w:r w:rsidR="007F5FFE">
        <w:rPr>
          <w:sz w:val="32"/>
          <w:szCs w:val="32"/>
        </w:rPr>
        <w:t>eeting in March. Instead, SBRTA Day at the R</w:t>
      </w:r>
      <w:r>
        <w:rPr>
          <w:sz w:val="32"/>
          <w:szCs w:val="32"/>
        </w:rPr>
        <w:t>aces</w:t>
      </w:r>
      <w:r w:rsidR="007F5FFE">
        <w:rPr>
          <w:sz w:val="32"/>
          <w:szCs w:val="32"/>
        </w:rPr>
        <w:t xml:space="preserve"> was held</w:t>
      </w:r>
      <w:r>
        <w:rPr>
          <w:sz w:val="32"/>
          <w:szCs w:val="32"/>
        </w:rPr>
        <w:t>. The participation was very low. Carol Francis suggested that we discontinue the day at the races as the March meeting and do the races as an optional outing if desired.</w:t>
      </w:r>
    </w:p>
    <w:p w:rsidR="009F3DF1" w:rsidRDefault="009F3DF1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Before giving the treasurer’s report, Hugh Craft u</w:t>
      </w:r>
      <w:r w:rsidR="004047D2">
        <w:rPr>
          <w:sz w:val="32"/>
          <w:szCs w:val="32"/>
        </w:rPr>
        <w:t xml:space="preserve">pdated us on the health of </w:t>
      </w:r>
      <w:proofErr w:type="spellStart"/>
      <w:r w:rsidR="004047D2">
        <w:rPr>
          <w:sz w:val="32"/>
          <w:szCs w:val="32"/>
        </w:rPr>
        <w:t>Carolon</w:t>
      </w:r>
      <w:proofErr w:type="spellEnd"/>
      <w:r w:rsidR="004047D2">
        <w:rPr>
          <w:sz w:val="32"/>
          <w:szCs w:val="32"/>
        </w:rPr>
        <w:t xml:space="preserve"> Craft. In h</w:t>
      </w:r>
      <w:r>
        <w:rPr>
          <w:sz w:val="32"/>
          <w:szCs w:val="32"/>
        </w:rPr>
        <w:t xml:space="preserve">is </w:t>
      </w:r>
      <w:r w:rsidR="004047D2">
        <w:rPr>
          <w:sz w:val="32"/>
          <w:szCs w:val="32"/>
        </w:rPr>
        <w:t xml:space="preserve">treasurer’s </w:t>
      </w:r>
      <w:r>
        <w:rPr>
          <w:sz w:val="32"/>
          <w:szCs w:val="32"/>
        </w:rPr>
        <w:t xml:space="preserve">report </w:t>
      </w:r>
      <w:r w:rsidR="004047D2">
        <w:rPr>
          <w:sz w:val="32"/>
          <w:szCs w:val="32"/>
        </w:rPr>
        <w:t xml:space="preserve">he </w:t>
      </w:r>
      <w:r>
        <w:rPr>
          <w:sz w:val="32"/>
          <w:szCs w:val="32"/>
        </w:rPr>
        <w:t>indicated that before today’s meeting there were 143 paid members, 54</w:t>
      </w:r>
      <w:r w:rsidR="004047D2">
        <w:rPr>
          <w:sz w:val="32"/>
          <w:szCs w:val="32"/>
        </w:rPr>
        <w:t xml:space="preserve"> of these</w:t>
      </w:r>
      <w:r w:rsidR="008A294B">
        <w:rPr>
          <w:sz w:val="32"/>
          <w:szCs w:val="32"/>
        </w:rPr>
        <w:t xml:space="preserve"> are lifetime members. The lifetime dues collected thus far amounts to $3325.00. He also reminded us that our LRTA dues helped to get the COLA increase passed.</w:t>
      </w:r>
    </w:p>
    <w:p w:rsidR="008A294B" w:rsidRDefault="008A294B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Rodney Watson, Executive Director of LRTA, gave out the report </w:t>
      </w:r>
      <w:r w:rsidR="00DF571E">
        <w:rPr>
          <w:sz w:val="32"/>
          <w:szCs w:val="32"/>
        </w:rPr>
        <w:t xml:space="preserve">entitled </w:t>
      </w:r>
      <w:r>
        <w:rPr>
          <w:sz w:val="32"/>
          <w:szCs w:val="32"/>
        </w:rPr>
        <w:t>2016 Legislative Session Update. He then called attention to some of the</w:t>
      </w:r>
      <w:r w:rsidR="00DF571E">
        <w:rPr>
          <w:sz w:val="32"/>
          <w:szCs w:val="32"/>
        </w:rPr>
        <w:t xml:space="preserve"> bill</w:t>
      </w:r>
      <w:r w:rsidR="004047D2">
        <w:rPr>
          <w:sz w:val="32"/>
          <w:szCs w:val="32"/>
        </w:rPr>
        <w:t>s</w:t>
      </w:r>
      <w:r w:rsidR="00DF571E">
        <w:rPr>
          <w:sz w:val="32"/>
          <w:szCs w:val="32"/>
        </w:rPr>
        <w:t xml:space="preserve"> that passed.</w:t>
      </w:r>
      <w:r w:rsidR="004047D2">
        <w:rPr>
          <w:sz w:val="32"/>
          <w:szCs w:val="32"/>
        </w:rPr>
        <w:t xml:space="preserve"> Rodney also called to our</w:t>
      </w:r>
      <w:r w:rsidR="00DF571E">
        <w:rPr>
          <w:sz w:val="32"/>
          <w:szCs w:val="32"/>
        </w:rPr>
        <w:t xml:space="preserve"> attention the changes that have been made in LRTA’s website.</w:t>
      </w:r>
    </w:p>
    <w:p w:rsidR="00DF571E" w:rsidRDefault="00DF571E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recognition of the SBRTA Retiree of the Year has been postponed to the next meeting due to the absence of the honoree.</w:t>
      </w:r>
    </w:p>
    <w:p w:rsidR="00F032AC" w:rsidRDefault="00F032AC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Before starting the Memorial Ceremony, Paul announced that it was decided to use the period of June to June instead of</w:t>
      </w:r>
      <w:r w:rsidR="004047D2">
        <w:rPr>
          <w:sz w:val="32"/>
          <w:szCs w:val="32"/>
        </w:rPr>
        <w:t xml:space="preserve"> the calendar year to recognize</w:t>
      </w:r>
      <w:r>
        <w:rPr>
          <w:sz w:val="32"/>
          <w:szCs w:val="32"/>
        </w:rPr>
        <w:t xml:space="preserve"> our deceased educators. Today’s ceremony will include </w:t>
      </w:r>
      <w:r>
        <w:rPr>
          <w:sz w:val="32"/>
          <w:szCs w:val="32"/>
        </w:rPr>
        <w:lastRenderedPageBreak/>
        <w:t>those who passed away in 2015 as well as those who passed away thus far in 2016.</w:t>
      </w:r>
    </w:p>
    <w:p w:rsidR="00F032AC" w:rsidRDefault="00F032AC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Memorial Ceremony was presented by Sandra Watson, Linda Crain, Cynthia </w:t>
      </w:r>
      <w:proofErr w:type="spellStart"/>
      <w:r>
        <w:rPr>
          <w:sz w:val="32"/>
          <w:szCs w:val="32"/>
        </w:rPr>
        <w:t>Kooke</w:t>
      </w:r>
      <w:proofErr w:type="spellEnd"/>
      <w:r>
        <w:rPr>
          <w:sz w:val="32"/>
          <w:szCs w:val="32"/>
        </w:rPr>
        <w:t xml:space="preserve"> and Sandra Garcia. Those who were remembered are: Herman </w:t>
      </w:r>
      <w:proofErr w:type="spellStart"/>
      <w:r>
        <w:rPr>
          <w:sz w:val="32"/>
          <w:szCs w:val="32"/>
        </w:rPr>
        <w:t>Bonnett</w:t>
      </w:r>
      <w:proofErr w:type="spellEnd"/>
      <w:r>
        <w:rPr>
          <w:sz w:val="32"/>
          <w:szCs w:val="32"/>
        </w:rPr>
        <w:t xml:space="preserve">, Diane Crespo, Julia </w:t>
      </w:r>
      <w:proofErr w:type="spellStart"/>
      <w:r>
        <w:rPr>
          <w:sz w:val="32"/>
          <w:szCs w:val="32"/>
        </w:rPr>
        <w:t>DiGiovanni</w:t>
      </w:r>
      <w:proofErr w:type="spellEnd"/>
      <w:r>
        <w:rPr>
          <w:sz w:val="32"/>
          <w:szCs w:val="32"/>
        </w:rPr>
        <w:t xml:space="preserve">, Jeanne </w:t>
      </w:r>
      <w:proofErr w:type="spellStart"/>
      <w:r>
        <w:rPr>
          <w:sz w:val="32"/>
          <w:szCs w:val="32"/>
        </w:rPr>
        <w:t>Guercia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Nerli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Grather</w:t>
      </w:r>
      <w:proofErr w:type="spellEnd"/>
      <w:r>
        <w:rPr>
          <w:sz w:val="32"/>
          <w:szCs w:val="32"/>
        </w:rPr>
        <w:t xml:space="preserve">, Millie Joiner, Shirley </w:t>
      </w:r>
      <w:proofErr w:type="spellStart"/>
      <w:r>
        <w:rPr>
          <w:sz w:val="32"/>
          <w:szCs w:val="32"/>
        </w:rPr>
        <w:t>Kneale</w:t>
      </w:r>
      <w:proofErr w:type="spellEnd"/>
      <w:r>
        <w:rPr>
          <w:sz w:val="32"/>
          <w:szCs w:val="32"/>
        </w:rPr>
        <w:t xml:space="preserve">, JoAnn </w:t>
      </w:r>
      <w:proofErr w:type="spellStart"/>
      <w:r>
        <w:rPr>
          <w:sz w:val="32"/>
          <w:szCs w:val="32"/>
        </w:rPr>
        <w:t>Najolia</w:t>
      </w:r>
      <w:proofErr w:type="spellEnd"/>
      <w:r>
        <w:rPr>
          <w:sz w:val="32"/>
          <w:szCs w:val="32"/>
        </w:rPr>
        <w:t xml:space="preserve">, Ronald Nicosia, James </w:t>
      </w:r>
      <w:proofErr w:type="spellStart"/>
      <w:r>
        <w:rPr>
          <w:sz w:val="32"/>
          <w:szCs w:val="32"/>
        </w:rPr>
        <w:t>Stutts</w:t>
      </w:r>
      <w:proofErr w:type="spellEnd"/>
      <w:r>
        <w:rPr>
          <w:sz w:val="32"/>
          <w:szCs w:val="32"/>
        </w:rPr>
        <w:t xml:space="preserve">, and </w:t>
      </w:r>
      <w:r w:rsidR="00D64942">
        <w:rPr>
          <w:sz w:val="32"/>
          <w:szCs w:val="32"/>
        </w:rPr>
        <w:t>Elizabeth Zimmermann.</w:t>
      </w: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Paul announced that this year’s scholarship winner from Chalmette High School is Julia Mahler.</w:t>
      </w: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September meeting is TBA.</w:t>
      </w: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meeting adjourned at 1:55 p.m.</w:t>
      </w: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Submitted by</w:t>
      </w: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</w:p>
    <w:p w:rsidR="00D64942" w:rsidRDefault="00D64942" w:rsidP="009F3DF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Carol Francis</w:t>
      </w:r>
      <w:r w:rsidR="004047D2">
        <w:rPr>
          <w:sz w:val="32"/>
          <w:szCs w:val="32"/>
        </w:rPr>
        <w:t>, Recording Secretary</w:t>
      </w:r>
    </w:p>
    <w:p w:rsidR="00F032AC" w:rsidRDefault="00F032AC" w:rsidP="009F3DF1">
      <w:pPr>
        <w:spacing w:line="240" w:lineRule="auto"/>
        <w:jc w:val="both"/>
        <w:rPr>
          <w:sz w:val="32"/>
          <w:szCs w:val="32"/>
        </w:rPr>
      </w:pPr>
    </w:p>
    <w:p w:rsidR="00F032AC" w:rsidRDefault="00F032AC" w:rsidP="009F3DF1">
      <w:pPr>
        <w:spacing w:line="240" w:lineRule="auto"/>
        <w:jc w:val="both"/>
        <w:rPr>
          <w:sz w:val="32"/>
          <w:szCs w:val="32"/>
        </w:rPr>
      </w:pPr>
    </w:p>
    <w:p w:rsidR="00F032AC" w:rsidRPr="009F3DF1" w:rsidRDefault="00F032AC" w:rsidP="009F3DF1">
      <w:pPr>
        <w:spacing w:line="240" w:lineRule="auto"/>
        <w:jc w:val="both"/>
        <w:rPr>
          <w:sz w:val="32"/>
          <w:szCs w:val="32"/>
        </w:rPr>
      </w:pPr>
    </w:p>
    <w:sectPr w:rsidR="00F032AC" w:rsidRPr="009F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F1"/>
    <w:rsid w:val="004047D2"/>
    <w:rsid w:val="00616588"/>
    <w:rsid w:val="007F5FFE"/>
    <w:rsid w:val="008A294B"/>
    <w:rsid w:val="009F3DF1"/>
    <w:rsid w:val="00C230A2"/>
    <w:rsid w:val="00D64942"/>
    <w:rsid w:val="00DF571E"/>
    <w:rsid w:val="00F0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Francis</dc:creator>
  <cp:lastModifiedBy>Carol Francis</cp:lastModifiedBy>
  <cp:revision>5</cp:revision>
  <dcterms:created xsi:type="dcterms:W3CDTF">2016-09-07T17:12:00Z</dcterms:created>
  <dcterms:modified xsi:type="dcterms:W3CDTF">2016-09-07T17:52:00Z</dcterms:modified>
</cp:coreProperties>
</file>