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FDC" w:rsidRDefault="0000062A" w:rsidP="0000062A">
      <w:pPr>
        <w:spacing w:line="240" w:lineRule="auto"/>
        <w:jc w:val="center"/>
        <w:rPr>
          <w:b/>
          <w:sz w:val="36"/>
          <w:szCs w:val="36"/>
        </w:rPr>
      </w:pPr>
      <w:r>
        <w:rPr>
          <w:b/>
          <w:sz w:val="36"/>
          <w:szCs w:val="36"/>
        </w:rPr>
        <w:t>ST. BERNARD RETIRED TEACHERS ASSOCIATION</w:t>
      </w:r>
    </w:p>
    <w:p w:rsidR="0000062A" w:rsidRDefault="0000062A" w:rsidP="0000062A">
      <w:pPr>
        <w:spacing w:line="240" w:lineRule="auto"/>
        <w:jc w:val="center"/>
        <w:rPr>
          <w:b/>
          <w:sz w:val="36"/>
          <w:szCs w:val="36"/>
        </w:rPr>
      </w:pPr>
      <w:r>
        <w:rPr>
          <w:b/>
          <w:sz w:val="36"/>
          <w:szCs w:val="36"/>
        </w:rPr>
        <w:t>FRIDAY, MARCH 31, 2017</w:t>
      </w:r>
    </w:p>
    <w:p w:rsidR="0000062A" w:rsidRDefault="0000062A" w:rsidP="0000062A">
      <w:pPr>
        <w:spacing w:line="240" w:lineRule="auto"/>
        <w:jc w:val="center"/>
        <w:rPr>
          <w:b/>
          <w:sz w:val="36"/>
          <w:szCs w:val="36"/>
        </w:rPr>
      </w:pPr>
      <w:r>
        <w:rPr>
          <w:b/>
          <w:sz w:val="36"/>
          <w:szCs w:val="36"/>
        </w:rPr>
        <w:t>DOCVILLE FARM</w:t>
      </w:r>
    </w:p>
    <w:p w:rsidR="0000062A" w:rsidRDefault="0000062A" w:rsidP="0000062A">
      <w:pPr>
        <w:spacing w:line="240" w:lineRule="auto"/>
        <w:rPr>
          <w:sz w:val="36"/>
          <w:szCs w:val="36"/>
        </w:rPr>
      </w:pPr>
      <w:r>
        <w:rPr>
          <w:sz w:val="36"/>
          <w:szCs w:val="36"/>
        </w:rPr>
        <w:t xml:space="preserve">The meeting was called to order by President Paul </w:t>
      </w:r>
      <w:proofErr w:type="spellStart"/>
      <w:r>
        <w:rPr>
          <w:sz w:val="36"/>
          <w:szCs w:val="36"/>
        </w:rPr>
        <w:t>Grethel</w:t>
      </w:r>
      <w:proofErr w:type="spellEnd"/>
      <w:r>
        <w:rPr>
          <w:sz w:val="36"/>
          <w:szCs w:val="36"/>
        </w:rPr>
        <w:t xml:space="preserve"> at 11:37 p.m.</w:t>
      </w:r>
    </w:p>
    <w:p w:rsidR="0000062A" w:rsidRDefault="0000062A" w:rsidP="0000062A">
      <w:pPr>
        <w:spacing w:line="240" w:lineRule="auto"/>
        <w:rPr>
          <w:sz w:val="36"/>
          <w:szCs w:val="36"/>
        </w:rPr>
      </w:pPr>
      <w:r>
        <w:rPr>
          <w:sz w:val="36"/>
          <w:szCs w:val="36"/>
        </w:rPr>
        <w:t xml:space="preserve">Paul pointed out the American Flag that SBRTA presented to </w:t>
      </w:r>
      <w:proofErr w:type="spellStart"/>
      <w:r>
        <w:rPr>
          <w:sz w:val="36"/>
          <w:szCs w:val="36"/>
        </w:rPr>
        <w:t>Docville</w:t>
      </w:r>
      <w:proofErr w:type="spellEnd"/>
      <w:r>
        <w:rPr>
          <w:sz w:val="36"/>
          <w:szCs w:val="36"/>
        </w:rPr>
        <w:t xml:space="preserve"> Farm</w:t>
      </w:r>
    </w:p>
    <w:p w:rsidR="0000062A" w:rsidRDefault="0000062A" w:rsidP="0000062A">
      <w:pPr>
        <w:spacing w:line="240" w:lineRule="auto"/>
        <w:rPr>
          <w:sz w:val="36"/>
          <w:szCs w:val="36"/>
        </w:rPr>
      </w:pPr>
      <w:r>
        <w:rPr>
          <w:sz w:val="36"/>
          <w:szCs w:val="36"/>
        </w:rPr>
        <w:t xml:space="preserve">The Pledge of Allegiance was led by Cynthia </w:t>
      </w:r>
      <w:proofErr w:type="spellStart"/>
      <w:r>
        <w:rPr>
          <w:sz w:val="36"/>
          <w:szCs w:val="36"/>
        </w:rPr>
        <w:t>Kooke</w:t>
      </w:r>
      <w:proofErr w:type="spellEnd"/>
      <w:r>
        <w:rPr>
          <w:sz w:val="36"/>
          <w:szCs w:val="36"/>
        </w:rPr>
        <w:t xml:space="preserve"> and the invocation was given by Leslie </w:t>
      </w:r>
      <w:proofErr w:type="spellStart"/>
      <w:r>
        <w:rPr>
          <w:sz w:val="36"/>
          <w:szCs w:val="36"/>
        </w:rPr>
        <w:t>Scharfenstein</w:t>
      </w:r>
      <w:proofErr w:type="spellEnd"/>
      <w:r>
        <w:rPr>
          <w:sz w:val="36"/>
          <w:szCs w:val="36"/>
        </w:rPr>
        <w:t>.</w:t>
      </w:r>
    </w:p>
    <w:p w:rsidR="0000062A" w:rsidRDefault="0000062A" w:rsidP="0000062A">
      <w:pPr>
        <w:spacing w:line="240" w:lineRule="auto"/>
        <w:rPr>
          <w:sz w:val="36"/>
          <w:szCs w:val="36"/>
        </w:rPr>
      </w:pPr>
      <w:r>
        <w:rPr>
          <w:sz w:val="36"/>
          <w:szCs w:val="36"/>
        </w:rPr>
        <w:t>After welcoming the members (18) and guests (2) we e</w:t>
      </w:r>
      <w:r w:rsidR="004333F3">
        <w:rPr>
          <w:sz w:val="36"/>
          <w:szCs w:val="36"/>
        </w:rPr>
        <w:t>njoyed a covered dish luncheon.</w:t>
      </w:r>
    </w:p>
    <w:p w:rsidR="004333F3" w:rsidRDefault="004333F3" w:rsidP="0000062A">
      <w:pPr>
        <w:spacing w:line="240" w:lineRule="auto"/>
        <w:rPr>
          <w:sz w:val="36"/>
          <w:szCs w:val="36"/>
        </w:rPr>
      </w:pPr>
      <w:r>
        <w:rPr>
          <w:sz w:val="36"/>
          <w:szCs w:val="36"/>
        </w:rPr>
        <w:t>The meeting resume following the meal. The minutes of the December meeting were read and approved. There was no treasurer’s report to the absence of the treasurer who was ill.</w:t>
      </w:r>
    </w:p>
    <w:p w:rsidR="004333F3" w:rsidRDefault="004333F3" w:rsidP="0000062A">
      <w:pPr>
        <w:spacing w:line="240" w:lineRule="auto"/>
        <w:rPr>
          <w:sz w:val="36"/>
          <w:szCs w:val="36"/>
        </w:rPr>
      </w:pPr>
      <w:r>
        <w:rPr>
          <w:sz w:val="36"/>
          <w:szCs w:val="36"/>
        </w:rPr>
        <w:t>Rodney Watson, LRTA Executive Director, announced that Paul is one of the retirees featured</w:t>
      </w:r>
      <w:r w:rsidR="00FE56F1">
        <w:rPr>
          <w:sz w:val="36"/>
          <w:szCs w:val="36"/>
        </w:rPr>
        <w:t xml:space="preserve"> in the “LRTA Newsletter’s Grassroots Edition</w:t>
      </w:r>
      <w:r w:rsidR="00E338B8">
        <w:rPr>
          <w:sz w:val="36"/>
          <w:szCs w:val="36"/>
        </w:rPr>
        <w:t>”</w:t>
      </w:r>
      <w:bookmarkStart w:id="0" w:name="_GoBack"/>
      <w:bookmarkEnd w:id="0"/>
      <w:r w:rsidR="00FE56F1">
        <w:rPr>
          <w:sz w:val="36"/>
          <w:szCs w:val="36"/>
        </w:rPr>
        <w:t>. Rodney distributed a handout with information on the Regular Legislative Session and some of the bills.</w:t>
      </w:r>
    </w:p>
    <w:p w:rsidR="00FE56F1" w:rsidRDefault="00FE56F1" w:rsidP="0000062A">
      <w:pPr>
        <w:spacing w:line="240" w:lineRule="auto"/>
        <w:rPr>
          <w:sz w:val="36"/>
          <w:szCs w:val="36"/>
        </w:rPr>
      </w:pPr>
      <w:r>
        <w:rPr>
          <w:sz w:val="36"/>
          <w:szCs w:val="36"/>
        </w:rPr>
        <w:t xml:space="preserve">The speaker for this meeting was Michael </w:t>
      </w:r>
      <w:proofErr w:type="spellStart"/>
      <w:r>
        <w:rPr>
          <w:sz w:val="36"/>
          <w:szCs w:val="36"/>
        </w:rPr>
        <w:t>Deshotels</w:t>
      </w:r>
      <w:proofErr w:type="spellEnd"/>
      <w:r>
        <w:rPr>
          <w:sz w:val="36"/>
          <w:szCs w:val="36"/>
        </w:rPr>
        <w:t xml:space="preserve"> who spoke on Education Reform. </w:t>
      </w:r>
    </w:p>
    <w:p w:rsidR="00FE56F1" w:rsidRDefault="00FE56F1" w:rsidP="0000062A">
      <w:pPr>
        <w:spacing w:line="240" w:lineRule="auto"/>
        <w:rPr>
          <w:sz w:val="36"/>
          <w:szCs w:val="36"/>
        </w:rPr>
      </w:pPr>
      <w:r>
        <w:rPr>
          <w:sz w:val="36"/>
          <w:szCs w:val="36"/>
        </w:rPr>
        <w:t xml:space="preserve">The 2016 SBRTA Retiree of the Year was presented to Leslie </w:t>
      </w:r>
      <w:proofErr w:type="spellStart"/>
      <w:r>
        <w:rPr>
          <w:sz w:val="36"/>
          <w:szCs w:val="36"/>
        </w:rPr>
        <w:t>Sharfenstein</w:t>
      </w:r>
      <w:proofErr w:type="spellEnd"/>
      <w:r>
        <w:rPr>
          <w:sz w:val="36"/>
          <w:szCs w:val="36"/>
        </w:rPr>
        <w:t>.</w:t>
      </w:r>
    </w:p>
    <w:p w:rsidR="00FE56F1" w:rsidRDefault="00FB1129" w:rsidP="0000062A">
      <w:pPr>
        <w:spacing w:line="240" w:lineRule="auto"/>
        <w:rPr>
          <w:sz w:val="36"/>
          <w:szCs w:val="36"/>
        </w:rPr>
      </w:pPr>
      <w:r>
        <w:rPr>
          <w:sz w:val="36"/>
          <w:szCs w:val="36"/>
        </w:rPr>
        <w:lastRenderedPageBreak/>
        <w:t>The Annual Spelling Bee was discussed. We learned that although SBRTA has a team, we do not pay the entrance fees. It is corporate sponsored. This year’s team came in third place. The team consisted of high school students due to the fact no SBRTA members volunteered to be on the team. Hopefully next year’s team will have retiree members.</w:t>
      </w:r>
    </w:p>
    <w:p w:rsidR="00FB1129" w:rsidRDefault="00FB1129" w:rsidP="0000062A">
      <w:pPr>
        <w:spacing w:line="240" w:lineRule="auto"/>
        <w:rPr>
          <w:sz w:val="36"/>
          <w:szCs w:val="36"/>
        </w:rPr>
      </w:pPr>
      <w:r>
        <w:rPr>
          <w:sz w:val="36"/>
          <w:szCs w:val="36"/>
        </w:rPr>
        <w:t>The next meeting will be on Friday, June 23 at 11:00 a.m. The location is to be announced.</w:t>
      </w:r>
    </w:p>
    <w:p w:rsidR="00FB1129" w:rsidRDefault="00FB1129" w:rsidP="0000062A">
      <w:pPr>
        <w:spacing w:line="240" w:lineRule="auto"/>
        <w:rPr>
          <w:sz w:val="36"/>
          <w:szCs w:val="36"/>
        </w:rPr>
      </w:pPr>
      <w:r>
        <w:rPr>
          <w:sz w:val="36"/>
          <w:szCs w:val="36"/>
        </w:rPr>
        <w:t>Being there was no other business the meeting was adjourned.</w:t>
      </w:r>
    </w:p>
    <w:p w:rsidR="00FB1129" w:rsidRDefault="00FB1129" w:rsidP="0000062A">
      <w:pPr>
        <w:spacing w:line="240" w:lineRule="auto"/>
        <w:rPr>
          <w:sz w:val="36"/>
          <w:szCs w:val="36"/>
        </w:rPr>
      </w:pPr>
    </w:p>
    <w:p w:rsidR="00FB1129" w:rsidRDefault="00FB1129" w:rsidP="0000062A">
      <w:pPr>
        <w:spacing w:line="240" w:lineRule="auto"/>
        <w:rPr>
          <w:sz w:val="36"/>
          <w:szCs w:val="36"/>
        </w:rPr>
      </w:pPr>
      <w:r>
        <w:rPr>
          <w:sz w:val="36"/>
          <w:szCs w:val="36"/>
        </w:rPr>
        <w:t>Submitted by</w:t>
      </w:r>
    </w:p>
    <w:p w:rsidR="00FB1129" w:rsidRDefault="00FB1129" w:rsidP="0000062A">
      <w:pPr>
        <w:spacing w:line="240" w:lineRule="auto"/>
        <w:rPr>
          <w:sz w:val="36"/>
          <w:szCs w:val="36"/>
        </w:rPr>
      </w:pPr>
    </w:p>
    <w:p w:rsidR="00FB1129" w:rsidRPr="0000062A" w:rsidRDefault="00FB1129" w:rsidP="0000062A">
      <w:pPr>
        <w:spacing w:line="240" w:lineRule="auto"/>
        <w:rPr>
          <w:sz w:val="36"/>
          <w:szCs w:val="36"/>
        </w:rPr>
      </w:pPr>
      <w:r>
        <w:rPr>
          <w:sz w:val="36"/>
          <w:szCs w:val="36"/>
        </w:rPr>
        <w:t>Carol Francis, Secretary</w:t>
      </w:r>
    </w:p>
    <w:sectPr w:rsidR="00FB1129" w:rsidRPr="00000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62A"/>
    <w:rsid w:val="0000062A"/>
    <w:rsid w:val="002309E1"/>
    <w:rsid w:val="003E0FDC"/>
    <w:rsid w:val="004333F3"/>
    <w:rsid w:val="00E338B8"/>
    <w:rsid w:val="00FB1129"/>
    <w:rsid w:val="00FE5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Francis</dc:creator>
  <cp:lastModifiedBy>Carol Francis</cp:lastModifiedBy>
  <cp:revision>4</cp:revision>
  <dcterms:created xsi:type="dcterms:W3CDTF">2017-06-21T21:09:00Z</dcterms:created>
  <dcterms:modified xsi:type="dcterms:W3CDTF">2017-09-22T15:14:00Z</dcterms:modified>
</cp:coreProperties>
</file>